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E52D7"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E52D7">
              <w:rPr>
                <w:noProof/>
                <w:webHidden/>
              </w:rPr>
              <w:t>2</w:t>
            </w:r>
            <w:r>
              <w:rPr>
                <w:noProof/>
                <w:webHidden/>
              </w:rPr>
              <w:fldChar w:fldCharType="end"/>
            </w:r>
          </w:hyperlink>
        </w:p>
        <w:p w14:paraId="47CC41D1" w14:textId="221EBD42" w:rsidR="00F46719" w:rsidRDefault="001E52D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75F9B70C" w:rsidR="00F46719" w:rsidRDefault="001E52D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4E1C5026" w:rsidR="00F46719" w:rsidRDefault="001E52D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35B70874" w:rsidR="00F46719" w:rsidRDefault="001E52D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653AF446" w14:textId="2C9BE871" w:rsidR="00F46719" w:rsidRDefault="001E52D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21BA046A" w14:textId="37DC928C" w:rsidR="00F46719" w:rsidRDefault="001E52D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784807F5" w14:textId="0B009106" w:rsidR="00F46719" w:rsidRDefault="001E52D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7E663DB5" w14:textId="180385E7" w:rsidR="00F46719" w:rsidRDefault="001E52D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335A44C3" w14:textId="015548D8" w:rsidR="00F46719" w:rsidRDefault="001E52D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290CB7FF" w14:textId="1E90990E" w:rsidR="00F46719" w:rsidRDefault="001E52D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67FB6C3B" w14:textId="0410ED3E" w:rsidR="00F46719" w:rsidRDefault="001E52D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3373EEEC" w14:textId="43E71DEC" w:rsidR="00F46719" w:rsidRDefault="001E52D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01A1A543" w14:textId="550A878F" w:rsidR="00F46719" w:rsidRDefault="001E52D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14DA06E" w14:textId="7545E7CB" w:rsidR="00F46719" w:rsidRDefault="001E52D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0A10726F" w14:textId="06066D8D" w:rsidR="00F46719" w:rsidRDefault="001E52D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402BC77" w14:textId="4E425D78" w:rsidR="00F46719" w:rsidRDefault="001E52D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de Moroleón Guanajuato fue creado con la finalidad de que los miembros de dicho comité fueran quienes se encargaran de la organización de las fiestas en honor al patrono del pueblo, un cristo venerado  en la ciudad y que lleva por nombre Sr. De Esquipulitas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2FE6DA4"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es una paramunicipal  qe tiene la obligación  de pagar  ISR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Hasta la fecha a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Pr="0090761C">
        <w:rPr>
          <w:rFonts w:ascii="Arial" w:hAnsi="Arial" w:cs="Arial"/>
          <w:sz w:val="20"/>
          <w:szCs w:val="20"/>
        </w:rPr>
        <w:t>__</w:t>
      </w:r>
      <w:r>
        <w:rPr>
          <w:rFonts w:ascii="Arial" w:hAnsi="Arial" w:cs="Arial"/>
          <w:sz w:val="20"/>
          <w:szCs w:val="20"/>
          <w:u w:val="single"/>
        </w:rPr>
        <w:t>paramunicipal que está exenta de impuestos por su utilidad, únicamente paga las retenciones que el ente haga por concepto de isr</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55647A54"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pratonato de la feria moroleon</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Prof. Eduardo Guzman Zavala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72677" w14:textId="77777777" w:rsidR="00667B1C" w:rsidRDefault="00667B1C" w:rsidP="00E00323">
      <w:pPr>
        <w:spacing w:after="0" w:line="240" w:lineRule="auto"/>
      </w:pPr>
      <w:r>
        <w:separator/>
      </w:r>
    </w:p>
  </w:endnote>
  <w:endnote w:type="continuationSeparator" w:id="0">
    <w:p w14:paraId="77C5116B" w14:textId="77777777" w:rsidR="00667B1C" w:rsidRDefault="00667B1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E52D7" w:rsidRPr="001E52D7">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C32F4" w14:textId="77777777" w:rsidR="00667B1C" w:rsidRDefault="00667B1C" w:rsidP="00E00323">
      <w:pPr>
        <w:spacing w:after="0" w:line="240" w:lineRule="auto"/>
      </w:pPr>
      <w:r>
        <w:separator/>
      </w:r>
    </w:p>
  </w:footnote>
  <w:footnote w:type="continuationSeparator" w:id="0">
    <w:p w14:paraId="3D4BB9A3" w14:textId="77777777" w:rsidR="00667B1C" w:rsidRDefault="00667B1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5F89E828" w:rsidR="00154BA3" w:rsidRDefault="00626206" w:rsidP="00A4610E">
    <w:pPr>
      <w:pStyle w:val="Encabezado"/>
      <w:spacing w:after="0" w:line="240" w:lineRule="auto"/>
      <w:jc w:val="center"/>
    </w:pPr>
    <w:r>
      <w:t>Patronato de Feria Morole</w:t>
    </w:r>
    <w:r w:rsidR="004C625E">
      <w:t>ó</w:t>
    </w:r>
    <w:r>
      <w:t>n Gto</w:t>
    </w:r>
  </w:p>
  <w:p w14:paraId="651A4C4F" w14:textId="70752375" w:rsidR="00A4610E" w:rsidRDefault="00626206" w:rsidP="00A4610E">
    <w:pPr>
      <w:pStyle w:val="Encabezado"/>
      <w:spacing w:after="0" w:line="240" w:lineRule="auto"/>
      <w:jc w:val="center"/>
    </w:pPr>
    <w:r>
      <w:t>CORRESPONDI</w:t>
    </w:r>
    <w:r w:rsidR="00403F95">
      <w:t>E</w:t>
    </w:r>
    <w:r>
      <w:t>NTES AL 3</w:t>
    </w:r>
    <w:r w:rsidR="004C625E">
      <w:t>0</w:t>
    </w:r>
    <w:r>
      <w:t xml:space="preserve"> </w:t>
    </w:r>
    <w:r w:rsidR="004C625E">
      <w:t>Junio</w:t>
    </w:r>
    <w:r>
      <w:t xml:space="preserve"> 20</w:t>
    </w:r>
    <w:r w:rsidR="00403F95">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2B84"/>
    <w:rsid w:val="00040D4F"/>
    <w:rsid w:val="00084EAE"/>
    <w:rsid w:val="00091CE6"/>
    <w:rsid w:val="000B7810"/>
    <w:rsid w:val="000C3365"/>
    <w:rsid w:val="0012405A"/>
    <w:rsid w:val="00154BA3"/>
    <w:rsid w:val="001973A2"/>
    <w:rsid w:val="001C75F2"/>
    <w:rsid w:val="001D2063"/>
    <w:rsid w:val="001D43E9"/>
    <w:rsid w:val="001E52D7"/>
    <w:rsid w:val="002B235F"/>
    <w:rsid w:val="003453CA"/>
    <w:rsid w:val="00402847"/>
    <w:rsid w:val="00403F95"/>
    <w:rsid w:val="00435A87"/>
    <w:rsid w:val="004726DE"/>
    <w:rsid w:val="004A58C8"/>
    <w:rsid w:val="004C16A8"/>
    <w:rsid w:val="004C625E"/>
    <w:rsid w:val="0054701E"/>
    <w:rsid w:val="005519CF"/>
    <w:rsid w:val="005D3E43"/>
    <w:rsid w:val="005E231E"/>
    <w:rsid w:val="00626206"/>
    <w:rsid w:val="00657009"/>
    <w:rsid w:val="00667B1C"/>
    <w:rsid w:val="00681C79"/>
    <w:rsid w:val="006E4858"/>
    <w:rsid w:val="007610BC"/>
    <w:rsid w:val="007714AB"/>
    <w:rsid w:val="007D1E76"/>
    <w:rsid w:val="007D4484"/>
    <w:rsid w:val="0086459F"/>
    <w:rsid w:val="008C3BB8"/>
    <w:rsid w:val="008E076C"/>
    <w:rsid w:val="0092765C"/>
    <w:rsid w:val="009A1DE0"/>
    <w:rsid w:val="00A4610E"/>
    <w:rsid w:val="00A730E0"/>
    <w:rsid w:val="00AA41E5"/>
    <w:rsid w:val="00AB722B"/>
    <w:rsid w:val="00AE1F6A"/>
    <w:rsid w:val="00C97E1E"/>
    <w:rsid w:val="00CB41C4"/>
    <w:rsid w:val="00CF1316"/>
    <w:rsid w:val="00D13C44"/>
    <w:rsid w:val="00D975B1"/>
    <w:rsid w:val="00DC01FC"/>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58C0380-F75C-485C-B7BE-4F542134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2025</Words>
  <Characters>11142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13141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Despacho</cp:lastModifiedBy>
  <cp:revision>8</cp:revision>
  <cp:lastPrinted>2020-07-15T19:02:00Z</cp:lastPrinted>
  <dcterms:created xsi:type="dcterms:W3CDTF">2019-07-24T00:42:00Z</dcterms:created>
  <dcterms:modified xsi:type="dcterms:W3CDTF">2020-07-15T19:02:00Z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