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76" w:rsidRPr="00E74967" w:rsidRDefault="00E93E2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E93E28">
          <w:pPr>
            <w:pStyle w:val="TDC2"/>
            <w:tabs>
              <w:tab w:val="right" w:leader="dot" w:pos="9678"/>
            </w:tabs>
            <w:rPr>
              <w:noProof/>
            </w:rPr>
          </w:pPr>
          <w:r w:rsidRPr="00E93E28">
            <w:fldChar w:fldCharType="begin"/>
          </w:r>
          <w:r w:rsidR="00F46719">
            <w:instrText xml:space="preserve"> TOC \o "1-3" \h \z \u </w:instrText>
          </w:r>
          <w:r w:rsidRPr="00E93E28">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B4386">
              <w:rPr>
                <w:noProof/>
                <w:webHidden/>
              </w:rPr>
              <w:t>2</w:t>
            </w:r>
            <w:r>
              <w:rPr>
                <w:noProof/>
                <w:webHidden/>
              </w:rPr>
              <w:fldChar w:fldCharType="end"/>
            </w:r>
          </w:hyperlink>
        </w:p>
        <w:p w:rsidR="00F46719" w:rsidRDefault="00E93E2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B4386">
              <w:rPr>
                <w:noProof/>
                <w:webHidden/>
              </w:rPr>
              <w:t>2</w:t>
            </w:r>
            <w:r>
              <w:rPr>
                <w:noProof/>
                <w:webHidden/>
              </w:rPr>
              <w:fldChar w:fldCharType="end"/>
            </w:r>
          </w:hyperlink>
        </w:p>
        <w:p w:rsidR="00F46719" w:rsidRDefault="00E93E2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B4386">
              <w:rPr>
                <w:noProof/>
                <w:webHidden/>
              </w:rPr>
              <w:t>2</w:t>
            </w:r>
            <w:r>
              <w:rPr>
                <w:noProof/>
                <w:webHidden/>
              </w:rPr>
              <w:fldChar w:fldCharType="end"/>
            </w:r>
          </w:hyperlink>
        </w:p>
        <w:p w:rsidR="00F46719" w:rsidRDefault="00E93E2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B4386">
              <w:rPr>
                <w:noProof/>
                <w:webHidden/>
              </w:rPr>
              <w:t>2</w:t>
            </w:r>
            <w:r>
              <w:rPr>
                <w:noProof/>
                <w:webHidden/>
              </w:rPr>
              <w:fldChar w:fldCharType="end"/>
            </w:r>
          </w:hyperlink>
        </w:p>
        <w:p w:rsidR="00F46719" w:rsidRDefault="00E93E2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B4386">
              <w:rPr>
                <w:noProof/>
                <w:webHidden/>
              </w:rPr>
              <w:t>4</w:t>
            </w:r>
            <w:r>
              <w:rPr>
                <w:noProof/>
                <w:webHidden/>
              </w:rPr>
              <w:fldChar w:fldCharType="end"/>
            </w:r>
          </w:hyperlink>
        </w:p>
        <w:p w:rsidR="00F46719" w:rsidRDefault="00E93E2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B4386">
              <w:rPr>
                <w:noProof/>
                <w:webHidden/>
              </w:rPr>
              <w:t>4</w:t>
            </w:r>
            <w:r>
              <w:rPr>
                <w:noProof/>
                <w:webHidden/>
              </w:rPr>
              <w:fldChar w:fldCharType="end"/>
            </w:r>
          </w:hyperlink>
        </w:p>
        <w:p w:rsidR="00F46719" w:rsidRDefault="00E93E2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3E28">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r w:rsidR="00DE5EE6">
        <w:rPr>
          <w:rFonts w:ascii="Times New Roman" w:hAnsi="Times New Roman"/>
          <w:sz w:val="24"/>
          <w:szCs w:val="24"/>
        </w:rPr>
        <w:t>Asesoría</w:t>
      </w:r>
      <w:r>
        <w:rPr>
          <w:rFonts w:ascii="Times New Roman" w:hAnsi="Times New Roman"/>
          <w:sz w:val="24"/>
          <w:szCs w:val="24"/>
        </w:rPr>
        <w:t xml:space="preserve"> </w:t>
      </w:r>
      <w:r w:rsidR="00DE5EE6">
        <w:rPr>
          <w:rFonts w:ascii="Times New Roman" w:hAnsi="Times New Roman"/>
          <w:sz w:val="24"/>
          <w:szCs w:val="24"/>
        </w:rPr>
        <w:t>Jurídica</w:t>
      </w:r>
      <w:r>
        <w:rPr>
          <w:rFonts w:ascii="Times New Roman" w:hAnsi="Times New Roman"/>
          <w:sz w:val="24"/>
          <w:szCs w:val="24"/>
        </w:rPr>
        <w:t xml:space="preserve">. Archivo histórico, juzgado Municipal, Oficina de Enlace son SER,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w:t>
      </w:r>
      <w:r w:rsidR="003B1B14">
        <w:rPr>
          <w:rFonts w:ascii="Times New Roman" w:hAnsi="Times New Roman"/>
          <w:sz w:val="24"/>
          <w:szCs w:val="24"/>
        </w:rPr>
        <w:t>,</w:t>
      </w:r>
      <w:r>
        <w:rPr>
          <w:rFonts w:ascii="Times New Roman" w:hAnsi="Times New Roman"/>
          <w:sz w:val="24"/>
          <w:szCs w:val="24"/>
        </w:rPr>
        <w:t xml:space="preserve"> imuvim.</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w:t>
      </w:r>
      <w:r w:rsidR="000C7A0E">
        <w:rPr>
          <w:rFonts w:ascii="Times New Roman" w:hAnsi="Times New Roman"/>
          <w:sz w:val="24"/>
          <w:szCs w:val="24"/>
        </w:rPr>
        <w:t>2</w:t>
      </w:r>
      <w:r w:rsidR="00970957">
        <w:rPr>
          <w:rFonts w:ascii="Times New Roman" w:hAnsi="Times New Roman"/>
          <w:sz w:val="24"/>
          <w:szCs w:val="24"/>
        </w:rPr>
        <w:t>1</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FB4386" w:rsidP="00FB4386">
      <w:pPr>
        <w:tabs>
          <w:tab w:val="left" w:leader="underscore" w:pos="9639"/>
        </w:tabs>
        <w:spacing w:after="0" w:line="240" w:lineRule="auto"/>
        <w:ind w:firstLine="708"/>
        <w:jc w:val="both"/>
        <w:rPr>
          <w:rFonts w:cs="Calibri"/>
        </w:rPr>
      </w:pPr>
      <w:bookmarkStart w:id="4" w:name="_GoBack"/>
      <w:bookmarkEnd w:id="4"/>
      <w:r>
        <w:rPr>
          <w:rFonts w:cs="Calibri"/>
          <w:noProof/>
          <w:lang w:eastAsia="es-MX"/>
        </w:rPr>
        <w:drawing>
          <wp:anchor distT="0" distB="0" distL="114300" distR="114300" simplePos="0" relativeHeight="251659264" behindDoc="0" locked="0" layoutInCell="1" allowOverlap="1">
            <wp:simplePos x="0" y="0"/>
            <wp:positionH relativeFrom="column">
              <wp:posOffset>-288290</wp:posOffset>
            </wp:positionH>
            <wp:positionV relativeFrom="paragraph">
              <wp:posOffset>1270000</wp:posOffset>
            </wp:positionV>
            <wp:extent cx="6552565" cy="4393565"/>
            <wp:effectExtent l="0" t="1085850" r="0" b="1054735"/>
            <wp:wrapTopAndBottom/>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6552565" cy="4393565"/>
                    </a:xfrm>
                    <a:prstGeom prst="rect">
                      <a:avLst/>
                    </a:prstGeom>
                    <a:noFill/>
                    <a:ln>
                      <a:noFill/>
                    </a:ln>
                  </pic:spPr>
                </pic:pic>
              </a:graphicData>
            </a:graphic>
          </wp:anchor>
        </w:drawing>
      </w: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SE UTILIZA LA NORMATIVIDAD DE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SOLO OCUPAMOS LO EMITIDO POR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 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lastRenderedPageBreak/>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lastRenderedPageBreak/>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D02D2E">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de trabajo del programa MAS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de trabajo del programa MAS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lastRenderedPageBreak/>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093BB9" w:rsidRPr="00FE0511" w:rsidRDefault="00093BB9" w:rsidP="00093BB9">
      <w:pPr>
        <w:spacing w:after="0" w:line="240" w:lineRule="auto"/>
        <w:jc w:val="center"/>
        <w:rPr>
          <w:i/>
        </w:rPr>
      </w:pPr>
      <w:r>
        <w:rPr>
          <w:i/>
        </w:rPr>
        <w:t>ING. RIGOBERTO ORTEGA ALVARADO</w:t>
      </w:r>
    </w:p>
    <w:p w:rsidR="00093BB9" w:rsidRPr="00FE0511" w:rsidRDefault="00093BB9" w:rsidP="00093BB9">
      <w:pPr>
        <w:spacing w:after="0" w:line="240" w:lineRule="auto"/>
        <w:jc w:val="center"/>
        <w:rPr>
          <w:i/>
        </w:rPr>
      </w:pPr>
      <w:r w:rsidRPr="00FE0511">
        <w:rPr>
          <w:i/>
        </w:rPr>
        <w:t>PRESIDENTE MUNICIPAL</w:t>
      </w:r>
      <w:r>
        <w:rPr>
          <w:i/>
        </w:rPr>
        <w:t xml:space="preserve"> INTERINO</w:t>
      </w:r>
      <w:r w:rsidRPr="00FE0511">
        <w:rPr>
          <w:i/>
        </w:rPr>
        <w:t xml:space="preserve"> </w:t>
      </w: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Pr="00FE0511" w:rsidRDefault="00093BB9" w:rsidP="00093BB9">
      <w:pPr>
        <w:spacing w:after="0" w:line="240" w:lineRule="auto"/>
        <w:jc w:val="center"/>
        <w:rPr>
          <w:i/>
        </w:rPr>
      </w:pPr>
      <w:r w:rsidRPr="00FE0511">
        <w:rPr>
          <w:i/>
        </w:rPr>
        <w:t xml:space="preserve">CP </w:t>
      </w:r>
      <w:r>
        <w:rPr>
          <w:i/>
        </w:rPr>
        <w:t>ROGELIO DURAN TINOCO</w:t>
      </w:r>
    </w:p>
    <w:p w:rsidR="00093BB9" w:rsidRDefault="00093BB9" w:rsidP="00093BB9">
      <w:pPr>
        <w:spacing w:after="0" w:line="240" w:lineRule="auto"/>
        <w:jc w:val="center"/>
        <w:rPr>
          <w:i/>
        </w:rPr>
      </w:pPr>
      <w:r w:rsidRPr="00FE0511">
        <w:rPr>
          <w:i/>
        </w:rPr>
        <w:t>TESORERO MUNICIPAL</w:t>
      </w: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Pr="00FE0511" w:rsidRDefault="00093BB9" w:rsidP="00093BB9">
      <w:pPr>
        <w:spacing w:after="0" w:line="240" w:lineRule="auto"/>
        <w:jc w:val="center"/>
        <w:rPr>
          <w:i/>
        </w:rPr>
      </w:pPr>
      <w:r w:rsidRPr="00FE0511">
        <w:rPr>
          <w:i/>
        </w:rPr>
        <w:t>LIC AZUCENA TINOCO PEREZ</w:t>
      </w:r>
    </w:p>
    <w:p w:rsidR="00093BB9" w:rsidRDefault="00093BB9" w:rsidP="00093BB9">
      <w:pPr>
        <w:spacing w:after="0" w:line="240" w:lineRule="auto"/>
        <w:jc w:val="center"/>
        <w:rPr>
          <w:i/>
        </w:rPr>
      </w:pPr>
      <w:r w:rsidRPr="00FE0511">
        <w:rPr>
          <w:i/>
        </w:rPr>
        <w:t>SINDICO MUNICIPAL Y COMISIONADO DE HACIENDA</w:t>
      </w: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Pr="00FE0511" w:rsidRDefault="00093BB9" w:rsidP="00093BB9">
      <w:pPr>
        <w:spacing w:after="0" w:line="240" w:lineRule="auto"/>
        <w:rPr>
          <w:i/>
        </w:rPr>
      </w:pPr>
    </w:p>
    <w:p w:rsidR="00093BB9" w:rsidRPr="00FE0511" w:rsidRDefault="00093BB9" w:rsidP="00093BB9">
      <w:pPr>
        <w:spacing w:after="0" w:line="240" w:lineRule="auto"/>
        <w:jc w:val="center"/>
        <w:rPr>
          <w:i/>
        </w:rPr>
      </w:pPr>
      <w:r>
        <w:rPr>
          <w:i/>
        </w:rPr>
        <w:t>ING MARIA CRISTINA ALVARADO BELMAN</w:t>
      </w:r>
    </w:p>
    <w:p w:rsidR="00093BB9" w:rsidRPr="00AF5CAD" w:rsidRDefault="00093BB9" w:rsidP="00093BB9">
      <w:pPr>
        <w:tabs>
          <w:tab w:val="left" w:pos="2655"/>
        </w:tabs>
        <w:jc w:val="center"/>
        <w:rPr>
          <w:i/>
        </w:rPr>
      </w:pPr>
      <w:r w:rsidRPr="00FE0511">
        <w:rPr>
          <w:i/>
        </w:rPr>
        <w:t>REGIDOR DE LA 1RA MINORIA</w:t>
      </w:r>
    </w:p>
    <w:sectPr w:rsidR="00093BB9" w:rsidRPr="00AF5CAD" w:rsidSect="00DF7E53">
      <w:headerReference w:type="default" r:id="rId13"/>
      <w:footerReference w:type="default" r:id="rId14"/>
      <w:pgSz w:w="12240" w:h="15840" w:code="1"/>
      <w:pgMar w:top="1099" w:right="1134" w:bottom="1134" w:left="1418"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57" w:rsidRDefault="00883357" w:rsidP="00E00323">
      <w:pPr>
        <w:spacing w:after="0" w:line="240" w:lineRule="auto"/>
      </w:pPr>
      <w:r>
        <w:separator/>
      </w:r>
    </w:p>
  </w:endnote>
  <w:endnote w:type="continuationSeparator" w:id="0">
    <w:p w:rsidR="00883357" w:rsidRDefault="00883357"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E93E28">
        <w:pPr>
          <w:pStyle w:val="Piedepgina"/>
          <w:jc w:val="right"/>
        </w:pPr>
        <w:r>
          <w:fldChar w:fldCharType="begin"/>
        </w:r>
        <w:r w:rsidR="0012405A">
          <w:instrText>PAGE   \* MERGEFORMAT</w:instrText>
        </w:r>
        <w:r>
          <w:fldChar w:fldCharType="separate"/>
        </w:r>
        <w:r w:rsidR="00DE5EE6" w:rsidRPr="00DE5EE6">
          <w:rPr>
            <w:noProof/>
            <w:lang w:val="es-ES"/>
          </w:rPr>
          <w:t>6</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57" w:rsidRDefault="00883357" w:rsidP="00E00323">
      <w:pPr>
        <w:spacing w:after="0" w:line="240" w:lineRule="auto"/>
      </w:pPr>
      <w:r>
        <w:separator/>
      </w:r>
    </w:p>
  </w:footnote>
  <w:footnote w:type="continuationSeparator" w:id="0">
    <w:p w:rsidR="00883357" w:rsidRDefault="00883357"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3B1B14">
    <w:pPr>
      <w:pStyle w:val="Encabezado"/>
      <w:tabs>
        <w:tab w:val="center" w:pos="4844"/>
        <w:tab w:val="left" w:pos="7620"/>
      </w:tabs>
      <w:spacing w:after="0" w:line="240" w:lineRule="auto"/>
      <w:jc w:val="center"/>
    </w:pPr>
    <w:r>
      <w:t>CORRESPONDI</w:t>
    </w:r>
    <w:r w:rsidR="00E97E13">
      <w:t>E</w:t>
    </w:r>
    <w:r>
      <w:t xml:space="preserve">NTES AL </w:t>
    </w:r>
    <w:r w:rsidR="00DF7E53">
      <w:t xml:space="preserve">1ER TRIMESTRE </w:t>
    </w:r>
    <w:r>
      <w:t>20</w:t>
    </w:r>
    <w:r w:rsidR="000C7A0E">
      <w:t>2</w:t>
    </w:r>
    <w:r w:rsidR="003B1B14">
      <w:t>1</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6626"/>
  </w:hdrShapeDefaults>
  <w:footnotePr>
    <w:footnote w:id="-1"/>
    <w:footnote w:id="0"/>
  </w:footnotePr>
  <w:endnotePr>
    <w:endnote w:id="-1"/>
    <w:endnote w:id="0"/>
  </w:endnotePr>
  <w:compat/>
  <w:rsids>
    <w:rsidRoot w:val="007D1E76"/>
    <w:rsid w:val="00040D4F"/>
    <w:rsid w:val="00063C17"/>
    <w:rsid w:val="00084EAE"/>
    <w:rsid w:val="00091CE6"/>
    <w:rsid w:val="00093BB9"/>
    <w:rsid w:val="000B7810"/>
    <w:rsid w:val="000C3365"/>
    <w:rsid w:val="000C7A0E"/>
    <w:rsid w:val="000E6531"/>
    <w:rsid w:val="0010056B"/>
    <w:rsid w:val="0012405A"/>
    <w:rsid w:val="00154BA3"/>
    <w:rsid w:val="00170060"/>
    <w:rsid w:val="001973A2"/>
    <w:rsid w:val="001C75F2"/>
    <w:rsid w:val="001D2063"/>
    <w:rsid w:val="001D43E9"/>
    <w:rsid w:val="00205ABC"/>
    <w:rsid w:val="00241AC4"/>
    <w:rsid w:val="00306A48"/>
    <w:rsid w:val="003453CA"/>
    <w:rsid w:val="00347A5B"/>
    <w:rsid w:val="003B1B14"/>
    <w:rsid w:val="003E76A9"/>
    <w:rsid w:val="00435A87"/>
    <w:rsid w:val="004A58C8"/>
    <w:rsid w:val="0054701E"/>
    <w:rsid w:val="005C4B7D"/>
    <w:rsid w:val="005D3E43"/>
    <w:rsid w:val="005E231E"/>
    <w:rsid w:val="00657009"/>
    <w:rsid w:val="00681C79"/>
    <w:rsid w:val="006F5925"/>
    <w:rsid w:val="007046EF"/>
    <w:rsid w:val="007610BC"/>
    <w:rsid w:val="007714AB"/>
    <w:rsid w:val="007D1E76"/>
    <w:rsid w:val="007D4484"/>
    <w:rsid w:val="0086459F"/>
    <w:rsid w:val="008832C7"/>
    <w:rsid w:val="00883357"/>
    <w:rsid w:val="008C3BB8"/>
    <w:rsid w:val="008E076C"/>
    <w:rsid w:val="0092765C"/>
    <w:rsid w:val="00970957"/>
    <w:rsid w:val="00A4610E"/>
    <w:rsid w:val="00A730E0"/>
    <w:rsid w:val="00A828FC"/>
    <w:rsid w:val="00AA41E5"/>
    <w:rsid w:val="00AB722B"/>
    <w:rsid w:val="00AE1F6A"/>
    <w:rsid w:val="00B7255B"/>
    <w:rsid w:val="00C97E1E"/>
    <w:rsid w:val="00CB41C4"/>
    <w:rsid w:val="00CF1316"/>
    <w:rsid w:val="00D02D2E"/>
    <w:rsid w:val="00D13C44"/>
    <w:rsid w:val="00D73519"/>
    <w:rsid w:val="00D975B1"/>
    <w:rsid w:val="00DE5EE6"/>
    <w:rsid w:val="00DF78B4"/>
    <w:rsid w:val="00DF7E53"/>
    <w:rsid w:val="00E00323"/>
    <w:rsid w:val="00E06BDB"/>
    <w:rsid w:val="00E74967"/>
    <w:rsid w:val="00E93E28"/>
    <w:rsid w:val="00E97E13"/>
    <w:rsid w:val="00EA37F5"/>
    <w:rsid w:val="00EA7915"/>
    <w:rsid w:val="00F00FC1"/>
    <w:rsid w:val="00F02B53"/>
    <w:rsid w:val="00F46719"/>
    <w:rsid w:val="00F54F6F"/>
    <w:rsid w:val="00FB43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738F73-65DA-4F89-AAE4-597AC379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2323</Words>
  <Characters>12781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27</cp:revision>
  <dcterms:created xsi:type="dcterms:W3CDTF">2017-01-12T05:27:00Z</dcterms:created>
  <dcterms:modified xsi:type="dcterms:W3CDTF">2021-04-13T15:51:00Z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